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C736" w14:textId="77777777" w:rsidR="00CF72FD" w:rsidRDefault="00CF72FD" w:rsidP="00CF72FD">
      <w:r>
        <w:rPr>
          <w:noProof/>
        </w:rPr>
        <w:drawing>
          <wp:anchor distT="0" distB="0" distL="114300" distR="114300" simplePos="0" relativeHeight="251659264" behindDoc="0" locked="0" layoutInCell="1" hidden="0" allowOverlap="1" wp14:anchorId="108A88E4" wp14:editId="2DB243FC">
            <wp:simplePos x="0" y="0"/>
            <wp:positionH relativeFrom="column">
              <wp:posOffset>1</wp:posOffset>
            </wp:positionH>
            <wp:positionV relativeFrom="paragraph">
              <wp:posOffset>0</wp:posOffset>
            </wp:positionV>
            <wp:extent cx="5824538" cy="11239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824538" cy="1123950"/>
                    </a:xfrm>
                    <a:prstGeom prst="rect">
                      <a:avLst/>
                    </a:prstGeom>
                    <a:ln/>
                  </pic:spPr>
                </pic:pic>
              </a:graphicData>
            </a:graphic>
          </wp:anchor>
        </w:drawing>
      </w:r>
    </w:p>
    <w:tbl>
      <w:tblPr>
        <w:tblW w:w="9270" w:type="dxa"/>
        <w:tblBorders>
          <w:top w:val="nil"/>
          <w:left w:val="nil"/>
          <w:bottom w:val="nil"/>
          <w:right w:val="nil"/>
          <w:insideH w:val="nil"/>
          <w:insideV w:val="nil"/>
        </w:tblBorders>
        <w:tblLayout w:type="fixed"/>
        <w:tblLook w:val="0400" w:firstRow="0" w:lastRow="0" w:firstColumn="0" w:lastColumn="0" w:noHBand="0" w:noVBand="1"/>
      </w:tblPr>
      <w:tblGrid>
        <w:gridCol w:w="4074"/>
        <w:gridCol w:w="2586"/>
        <w:gridCol w:w="2610"/>
      </w:tblGrid>
      <w:tr w:rsidR="00CF72FD" w14:paraId="548012BF" w14:textId="77777777" w:rsidTr="00F329A7">
        <w:tc>
          <w:tcPr>
            <w:tcW w:w="4074" w:type="dxa"/>
            <w:tcBorders>
              <w:top w:val="single" w:sz="8" w:space="0" w:color="BFBFBF"/>
              <w:bottom w:val="single" w:sz="8" w:space="0" w:color="BFBFBF"/>
            </w:tcBorders>
          </w:tcPr>
          <w:p w14:paraId="23F42B86" w14:textId="77777777" w:rsidR="00CF72FD" w:rsidRDefault="00CF72FD" w:rsidP="00F329A7">
            <w:pPr>
              <w:rPr>
                <w:b/>
                <w:color w:val="595959"/>
                <w:sz w:val="16"/>
                <w:szCs w:val="16"/>
              </w:rPr>
            </w:pPr>
            <w:r>
              <w:rPr>
                <w:b/>
                <w:color w:val="595959"/>
                <w:sz w:val="16"/>
                <w:szCs w:val="16"/>
              </w:rPr>
              <w:t>Administration:</w:t>
            </w:r>
          </w:p>
          <w:p w14:paraId="69368367" w14:textId="77777777" w:rsidR="00CF72FD" w:rsidRDefault="00CF72FD" w:rsidP="00F329A7">
            <w:pPr>
              <w:rPr>
                <w:color w:val="595959"/>
                <w:sz w:val="16"/>
                <w:szCs w:val="16"/>
              </w:rPr>
            </w:pPr>
            <w:r>
              <w:rPr>
                <w:i/>
                <w:color w:val="595959"/>
                <w:sz w:val="16"/>
                <w:szCs w:val="16"/>
              </w:rPr>
              <w:t>Caitlin Blood, Interim Executive Director</w:t>
            </w:r>
          </w:p>
        </w:tc>
        <w:tc>
          <w:tcPr>
            <w:tcW w:w="2586" w:type="dxa"/>
            <w:tcBorders>
              <w:top w:val="single" w:sz="8" w:space="0" w:color="BFBFBF"/>
              <w:bottom w:val="single" w:sz="8" w:space="0" w:color="BFBFBF"/>
            </w:tcBorders>
          </w:tcPr>
          <w:p w14:paraId="6B5BEA72" w14:textId="77777777" w:rsidR="00CF72FD" w:rsidRDefault="00CF72FD" w:rsidP="00F329A7">
            <w:pPr>
              <w:rPr>
                <w:b/>
                <w:color w:val="595959"/>
                <w:sz w:val="16"/>
                <w:szCs w:val="16"/>
              </w:rPr>
            </w:pPr>
            <w:r>
              <w:rPr>
                <w:b/>
                <w:color w:val="595959"/>
                <w:sz w:val="16"/>
                <w:szCs w:val="16"/>
              </w:rPr>
              <w:t>Members:</w:t>
            </w:r>
          </w:p>
          <w:p w14:paraId="403E040F" w14:textId="77777777" w:rsidR="00CF72FD" w:rsidRDefault="00CF72FD" w:rsidP="00F329A7">
            <w:pPr>
              <w:widowControl w:val="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 xml:space="preserve">Danielle </w:t>
            </w:r>
            <w:proofErr w:type="spellStart"/>
            <w:r>
              <w:rPr>
                <w:rFonts w:ascii="Quattrocento Sans" w:eastAsia="Quattrocento Sans" w:hAnsi="Quattrocento Sans" w:cs="Quattrocento Sans"/>
                <w:color w:val="595959"/>
                <w:sz w:val="16"/>
                <w:szCs w:val="16"/>
              </w:rPr>
              <w:t>Olauson</w:t>
            </w:r>
            <w:proofErr w:type="spellEnd"/>
            <w:r>
              <w:rPr>
                <w:rFonts w:ascii="Quattrocento Sans" w:eastAsia="Quattrocento Sans" w:hAnsi="Quattrocento Sans" w:cs="Quattrocento Sans"/>
                <w:color w:val="595959"/>
                <w:sz w:val="16"/>
                <w:szCs w:val="16"/>
              </w:rPr>
              <w:t>, Chair</w:t>
            </w:r>
          </w:p>
          <w:p w14:paraId="262E9BFA" w14:textId="77777777" w:rsidR="00CF72FD" w:rsidRDefault="00CF72FD" w:rsidP="00F329A7">
            <w:pPr>
              <w:widowControl w:val="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Sarah Parker, Vice-Chair</w:t>
            </w:r>
          </w:p>
          <w:p w14:paraId="65228834" w14:textId="77777777" w:rsidR="00CF72FD" w:rsidRDefault="00CF72FD" w:rsidP="00F329A7">
            <w:pPr>
              <w:widowControl w:val="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Jason Johnston, Treasurer</w:t>
            </w:r>
          </w:p>
          <w:p w14:paraId="78D0308B" w14:textId="77777777" w:rsidR="00CF72FD" w:rsidRDefault="00CF72FD" w:rsidP="00F329A7">
            <w:pPr>
              <w:widowControl w:val="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rPr>
              <w:t xml:space="preserve">Kimberley Lauman, Secretary </w:t>
            </w:r>
          </w:p>
          <w:p w14:paraId="65E335C9" w14:textId="77777777" w:rsidR="00CF72FD" w:rsidRDefault="00CF72FD" w:rsidP="00F329A7">
            <w:pPr>
              <w:rPr>
                <w:color w:val="595959"/>
                <w:sz w:val="16"/>
                <w:szCs w:val="16"/>
              </w:rPr>
            </w:pPr>
          </w:p>
          <w:p w14:paraId="5893526F" w14:textId="77777777" w:rsidR="00CF72FD" w:rsidRDefault="00CF72FD" w:rsidP="00F329A7">
            <w:pPr>
              <w:rPr>
                <w:color w:val="595959"/>
                <w:sz w:val="16"/>
                <w:szCs w:val="16"/>
              </w:rPr>
            </w:pPr>
          </w:p>
        </w:tc>
        <w:tc>
          <w:tcPr>
            <w:tcW w:w="2610" w:type="dxa"/>
            <w:tcBorders>
              <w:top w:val="single" w:sz="8" w:space="0" w:color="BFBFBF"/>
              <w:bottom w:val="single" w:sz="8" w:space="0" w:color="BFBFBF"/>
            </w:tcBorders>
          </w:tcPr>
          <w:p w14:paraId="26CE542D" w14:textId="77777777" w:rsidR="00CF72FD" w:rsidRDefault="00CF72FD" w:rsidP="00F329A7">
            <w:pPr>
              <w:widowControl w:val="0"/>
              <w:rPr>
                <w:color w:val="595959"/>
                <w:sz w:val="16"/>
                <w:szCs w:val="16"/>
              </w:rPr>
            </w:pPr>
            <w:r>
              <w:rPr>
                <w:rFonts w:ascii="Quattrocento Sans" w:eastAsia="Quattrocento Sans" w:hAnsi="Quattrocento Sans" w:cs="Quattrocento Sans"/>
                <w:color w:val="595959"/>
                <w:sz w:val="16"/>
                <w:szCs w:val="16"/>
              </w:rPr>
              <w:t xml:space="preserve">Corey Cabrera </w:t>
            </w:r>
          </w:p>
        </w:tc>
      </w:tr>
    </w:tbl>
    <w:p w14:paraId="505BFF67" w14:textId="77777777" w:rsidR="00CF72FD" w:rsidRDefault="00CF72FD" w:rsidP="00CF72FD">
      <w:pPr>
        <w:jc w:val="center"/>
      </w:pPr>
      <w:r>
        <w:t>Regular Session Agenda</w:t>
      </w:r>
    </w:p>
    <w:p w14:paraId="74620056" w14:textId="18D5D6F0" w:rsidR="00CF72FD" w:rsidRDefault="00CF72FD" w:rsidP="00CF72FD">
      <w:pPr>
        <w:jc w:val="center"/>
      </w:pPr>
      <w:r>
        <w:t xml:space="preserve">When: </w:t>
      </w:r>
      <w:r>
        <w:t>01/19/23</w:t>
      </w:r>
      <w:r>
        <w:t xml:space="preserve"> 6:30pm</w:t>
      </w:r>
    </w:p>
    <w:p w14:paraId="6EB3CEFD" w14:textId="77777777" w:rsidR="00CF72FD" w:rsidRDefault="00CF72FD" w:rsidP="00CF72FD">
      <w:pPr>
        <w:jc w:val="center"/>
      </w:pPr>
      <w:r>
        <w:t>Where: Live, Virtually via Zoom</w:t>
      </w:r>
    </w:p>
    <w:p w14:paraId="0318A18C" w14:textId="77777777" w:rsidR="00CF72FD" w:rsidRDefault="00CF72FD" w:rsidP="00CF72FD"/>
    <w:p w14:paraId="62FA1F0C" w14:textId="77777777" w:rsidR="00CF72FD" w:rsidRDefault="00CF72FD" w:rsidP="00CF72FD">
      <w:pPr>
        <w:numPr>
          <w:ilvl w:val="0"/>
          <w:numId w:val="1"/>
        </w:numPr>
        <w:pBdr>
          <w:top w:val="nil"/>
          <w:left w:val="nil"/>
          <w:bottom w:val="nil"/>
          <w:right w:val="nil"/>
          <w:between w:val="nil"/>
        </w:pBdr>
      </w:pPr>
      <w:r>
        <w:rPr>
          <w:color w:val="000000"/>
        </w:rPr>
        <w:t xml:space="preserve">Opening items: </w:t>
      </w:r>
    </w:p>
    <w:p w14:paraId="3085E921" w14:textId="38544605" w:rsidR="00CF72FD" w:rsidRDefault="00CF72FD" w:rsidP="00CF72FD">
      <w:pPr>
        <w:numPr>
          <w:ilvl w:val="1"/>
          <w:numId w:val="1"/>
        </w:numPr>
        <w:pBdr>
          <w:top w:val="nil"/>
          <w:left w:val="nil"/>
          <w:bottom w:val="nil"/>
          <w:right w:val="nil"/>
          <w:between w:val="nil"/>
        </w:pBdr>
        <w:rPr>
          <w:i/>
          <w:color w:val="0000FF"/>
        </w:rPr>
      </w:pPr>
      <w:r>
        <w:rPr>
          <w:i/>
          <w:color w:val="0000FF"/>
        </w:rPr>
        <w:t xml:space="preserve">Call to order by Danielle </w:t>
      </w:r>
      <w:proofErr w:type="spellStart"/>
      <w:r>
        <w:rPr>
          <w:i/>
          <w:color w:val="0000FF"/>
        </w:rPr>
        <w:t>Olauson</w:t>
      </w:r>
      <w:proofErr w:type="spellEnd"/>
      <w:r>
        <w:rPr>
          <w:i/>
          <w:color w:val="0000FF"/>
        </w:rPr>
        <w:t xml:space="preserve"> at 6:</w:t>
      </w:r>
      <w:r>
        <w:rPr>
          <w:i/>
          <w:color w:val="0000FF"/>
        </w:rPr>
        <w:t>31</w:t>
      </w:r>
      <w:r>
        <w:rPr>
          <w:i/>
          <w:color w:val="0000FF"/>
        </w:rPr>
        <w:t>pm</w:t>
      </w:r>
    </w:p>
    <w:p w14:paraId="1C4D5256" w14:textId="77777777" w:rsidR="00CF72FD" w:rsidRDefault="00CF72FD" w:rsidP="00CF72FD">
      <w:pPr>
        <w:numPr>
          <w:ilvl w:val="0"/>
          <w:numId w:val="1"/>
        </w:numPr>
        <w:pBdr>
          <w:top w:val="nil"/>
          <w:left w:val="nil"/>
          <w:bottom w:val="nil"/>
          <w:right w:val="nil"/>
          <w:between w:val="nil"/>
        </w:pBdr>
      </w:pPr>
      <w:r>
        <w:rPr>
          <w:color w:val="000000"/>
        </w:rPr>
        <w:t>Roll call/attendance</w:t>
      </w:r>
    </w:p>
    <w:p w14:paraId="5D5C5B52" w14:textId="1A3994DB" w:rsidR="00CF72FD" w:rsidRPr="00CF72FD" w:rsidRDefault="00CF72FD" w:rsidP="00CF72FD">
      <w:pPr>
        <w:pBdr>
          <w:top w:val="nil"/>
          <w:left w:val="nil"/>
          <w:bottom w:val="nil"/>
          <w:right w:val="nil"/>
          <w:between w:val="nil"/>
        </w:pBdr>
        <w:ind w:left="720"/>
      </w:pPr>
      <w:r w:rsidRPr="00CF72FD">
        <w:t>Present:</w:t>
      </w:r>
      <w:r w:rsidRPr="00CF72FD">
        <w:rPr>
          <w:color w:val="000000"/>
        </w:rPr>
        <w:t xml:space="preserve"> Kimberley Lauman, Danielle </w:t>
      </w:r>
      <w:proofErr w:type="spellStart"/>
      <w:r w:rsidRPr="00CF72FD">
        <w:rPr>
          <w:color w:val="000000"/>
        </w:rPr>
        <w:t>Olauson</w:t>
      </w:r>
      <w:proofErr w:type="spellEnd"/>
      <w:r w:rsidRPr="00CF72FD">
        <w:rPr>
          <w:color w:val="000000"/>
        </w:rPr>
        <w:t xml:space="preserve">, </w:t>
      </w:r>
      <w:r w:rsidRPr="00CF72FD">
        <w:t xml:space="preserve">Jason Johnston, Sarah Parker, </w:t>
      </w:r>
      <w:r w:rsidRPr="00CF72FD">
        <w:t>C</w:t>
      </w:r>
      <w:r>
        <w:t>aitlin Blood, Corey Cabrera, Nicole Hans</w:t>
      </w:r>
    </w:p>
    <w:p w14:paraId="3B284DD4" w14:textId="118E1EE1" w:rsidR="00CF72FD" w:rsidRPr="00CF72FD" w:rsidRDefault="00CF72FD" w:rsidP="00CF72FD">
      <w:pPr>
        <w:pBdr>
          <w:top w:val="nil"/>
          <w:left w:val="nil"/>
          <w:bottom w:val="nil"/>
          <w:right w:val="nil"/>
          <w:between w:val="nil"/>
        </w:pBdr>
        <w:ind w:left="720"/>
        <w:rPr>
          <w:lang w:val="sv-SE"/>
        </w:rPr>
      </w:pPr>
      <w:r w:rsidRPr="00CF72FD">
        <w:rPr>
          <w:lang w:val="sv-SE"/>
        </w:rPr>
        <w:t xml:space="preserve">Absent: </w:t>
      </w:r>
    </w:p>
    <w:p w14:paraId="143E8D38" w14:textId="40E39CB7" w:rsidR="00CF72FD" w:rsidRPr="00716F30" w:rsidRDefault="00CF72FD" w:rsidP="00CF72FD">
      <w:pPr>
        <w:pBdr>
          <w:top w:val="nil"/>
          <w:left w:val="nil"/>
          <w:bottom w:val="nil"/>
          <w:right w:val="nil"/>
          <w:between w:val="nil"/>
        </w:pBdr>
        <w:ind w:left="720"/>
        <w:rPr>
          <w:color w:val="000000"/>
          <w:lang w:val="sv-SE"/>
        </w:rPr>
      </w:pPr>
      <w:proofErr w:type="spellStart"/>
      <w:r w:rsidRPr="00716F30">
        <w:rPr>
          <w:lang w:val="sv-SE"/>
        </w:rPr>
        <w:t>Guests</w:t>
      </w:r>
      <w:proofErr w:type="spellEnd"/>
      <w:r w:rsidRPr="00716F30">
        <w:rPr>
          <w:lang w:val="sv-SE"/>
        </w:rPr>
        <w:t xml:space="preserve">: </w:t>
      </w:r>
      <w:r w:rsidR="00716F30" w:rsidRPr="00716F30">
        <w:rPr>
          <w:lang w:val="sv-SE"/>
        </w:rPr>
        <w:t xml:space="preserve">Alicia </w:t>
      </w:r>
      <w:proofErr w:type="spellStart"/>
      <w:r w:rsidR="00716F30" w:rsidRPr="00716F30">
        <w:rPr>
          <w:lang w:val="sv-SE"/>
        </w:rPr>
        <w:t>Wrisley</w:t>
      </w:r>
      <w:proofErr w:type="spellEnd"/>
      <w:r w:rsidR="00716F30" w:rsidRPr="00716F30">
        <w:rPr>
          <w:lang w:val="sv-SE"/>
        </w:rPr>
        <w:t xml:space="preserve">, Ann Lewis, Cheryl De Los Santos, Daniela </w:t>
      </w:r>
      <w:proofErr w:type="spellStart"/>
      <w:r w:rsidR="00716F30" w:rsidRPr="00716F30">
        <w:rPr>
          <w:lang w:val="sv-SE"/>
        </w:rPr>
        <w:t>Balboa</w:t>
      </w:r>
      <w:proofErr w:type="spellEnd"/>
      <w:r w:rsidR="00716F30" w:rsidRPr="00716F30">
        <w:rPr>
          <w:lang w:val="sv-SE"/>
        </w:rPr>
        <w:t xml:space="preserve">, Derek </w:t>
      </w:r>
      <w:proofErr w:type="spellStart"/>
      <w:r w:rsidR="00716F30" w:rsidRPr="00716F30">
        <w:rPr>
          <w:lang w:val="sv-SE"/>
        </w:rPr>
        <w:t>Shirk</w:t>
      </w:r>
      <w:proofErr w:type="spellEnd"/>
      <w:r w:rsidR="00716F30" w:rsidRPr="00716F30">
        <w:rPr>
          <w:lang w:val="sv-SE"/>
        </w:rPr>
        <w:t xml:space="preserve">, Elaine Hill, Elisabeth </w:t>
      </w:r>
      <w:proofErr w:type="spellStart"/>
      <w:r w:rsidR="00716F30">
        <w:rPr>
          <w:lang w:val="sv-SE"/>
        </w:rPr>
        <w:t>Adkins</w:t>
      </w:r>
      <w:proofErr w:type="spellEnd"/>
      <w:r w:rsidR="00716F30">
        <w:rPr>
          <w:lang w:val="sv-SE"/>
        </w:rPr>
        <w:t xml:space="preserve">, Jacqueline </w:t>
      </w:r>
      <w:proofErr w:type="spellStart"/>
      <w:r w:rsidR="00716F30">
        <w:rPr>
          <w:lang w:val="sv-SE"/>
        </w:rPr>
        <w:t>Nayame</w:t>
      </w:r>
      <w:proofErr w:type="spellEnd"/>
      <w:r w:rsidR="00716F30">
        <w:rPr>
          <w:lang w:val="sv-SE"/>
        </w:rPr>
        <w:t xml:space="preserve">, Jennifer W, Jesse Johnson, </w:t>
      </w:r>
      <w:proofErr w:type="spellStart"/>
      <w:r w:rsidR="00716F30">
        <w:rPr>
          <w:lang w:val="sv-SE"/>
        </w:rPr>
        <w:t>Karissa</w:t>
      </w:r>
      <w:proofErr w:type="spellEnd"/>
      <w:r w:rsidR="00716F30">
        <w:rPr>
          <w:lang w:val="sv-SE"/>
        </w:rPr>
        <w:t xml:space="preserve"> Brown, </w:t>
      </w:r>
      <w:proofErr w:type="spellStart"/>
      <w:r w:rsidR="00716F30">
        <w:rPr>
          <w:lang w:val="sv-SE"/>
        </w:rPr>
        <w:t>Koli</w:t>
      </w:r>
      <w:proofErr w:type="spellEnd"/>
      <w:r w:rsidR="00716F30">
        <w:rPr>
          <w:lang w:val="sv-SE"/>
        </w:rPr>
        <w:t xml:space="preserve"> </w:t>
      </w:r>
      <w:proofErr w:type="gramStart"/>
      <w:r w:rsidR="00716F30">
        <w:rPr>
          <w:lang w:val="sv-SE"/>
        </w:rPr>
        <w:t xml:space="preserve">Williams,  </w:t>
      </w:r>
      <w:proofErr w:type="spellStart"/>
      <w:r w:rsidR="00716F30">
        <w:rPr>
          <w:lang w:val="sv-SE"/>
        </w:rPr>
        <w:t>MaryEllen</w:t>
      </w:r>
      <w:proofErr w:type="spellEnd"/>
      <w:proofErr w:type="gramEnd"/>
      <w:r w:rsidR="00716F30">
        <w:rPr>
          <w:lang w:val="sv-SE"/>
        </w:rPr>
        <w:t xml:space="preserve"> R, Nicole </w:t>
      </w:r>
      <w:proofErr w:type="spellStart"/>
      <w:r w:rsidR="00716F30">
        <w:rPr>
          <w:lang w:val="sv-SE"/>
        </w:rPr>
        <w:t>Wong</w:t>
      </w:r>
      <w:proofErr w:type="spellEnd"/>
      <w:r w:rsidR="00716F30">
        <w:rPr>
          <w:lang w:val="sv-SE"/>
        </w:rPr>
        <w:t xml:space="preserve">, Paula Johnston, </w:t>
      </w:r>
      <w:proofErr w:type="spellStart"/>
      <w:r w:rsidR="00716F30">
        <w:rPr>
          <w:lang w:val="sv-SE"/>
        </w:rPr>
        <w:t>Ramy</w:t>
      </w:r>
      <w:proofErr w:type="spellEnd"/>
      <w:r w:rsidR="00716F30">
        <w:rPr>
          <w:lang w:val="sv-SE"/>
        </w:rPr>
        <w:t xml:space="preserve"> </w:t>
      </w:r>
      <w:proofErr w:type="spellStart"/>
      <w:r w:rsidR="00716F30">
        <w:rPr>
          <w:lang w:val="sv-SE"/>
        </w:rPr>
        <w:t>Gamal</w:t>
      </w:r>
      <w:proofErr w:type="spellEnd"/>
      <w:r w:rsidR="00716F30">
        <w:rPr>
          <w:lang w:val="sv-SE"/>
        </w:rPr>
        <w:t xml:space="preserve"> </w:t>
      </w:r>
      <w:proofErr w:type="spellStart"/>
      <w:r w:rsidR="00716F30">
        <w:rPr>
          <w:lang w:val="sv-SE"/>
        </w:rPr>
        <w:t>Abdelmeged</w:t>
      </w:r>
      <w:proofErr w:type="spellEnd"/>
      <w:r w:rsidR="00716F30">
        <w:rPr>
          <w:lang w:val="sv-SE"/>
        </w:rPr>
        <w:t xml:space="preserve">, Russell </w:t>
      </w:r>
      <w:proofErr w:type="spellStart"/>
      <w:r w:rsidR="00716F30">
        <w:rPr>
          <w:lang w:val="sv-SE"/>
        </w:rPr>
        <w:t>Corey</w:t>
      </w:r>
      <w:proofErr w:type="spellEnd"/>
      <w:r w:rsidR="00716F30">
        <w:rPr>
          <w:lang w:val="sv-SE"/>
        </w:rPr>
        <w:t xml:space="preserve">, Shannon </w:t>
      </w:r>
      <w:proofErr w:type="spellStart"/>
      <w:r w:rsidR="00716F30">
        <w:rPr>
          <w:lang w:val="sv-SE"/>
        </w:rPr>
        <w:t>Fairley</w:t>
      </w:r>
      <w:proofErr w:type="spellEnd"/>
      <w:r w:rsidR="00716F30">
        <w:rPr>
          <w:lang w:val="sv-SE"/>
        </w:rPr>
        <w:t xml:space="preserve">, </w:t>
      </w:r>
      <w:proofErr w:type="spellStart"/>
      <w:r w:rsidR="00716F30">
        <w:rPr>
          <w:lang w:val="sv-SE"/>
        </w:rPr>
        <w:t>Shova</w:t>
      </w:r>
      <w:proofErr w:type="spellEnd"/>
      <w:r w:rsidR="00716F30">
        <w:rPr>
          <w:lang w:val="sv-SE"/>
        </w:rPr>
        <w:t xml:space="preserve"> </w:t>
      </w:r>
      <w:proofErr w:type="spellStart"/>
      <w:r w:rsidR="00716F30">
        <w:rPr>
          <w:lang w:val="sv-SE"/>
        </w:rPr>
        <w:t>Thapa</w:t>
      </w:r>
      <w:proofErr w:type="spellEnd"/>
      <w:r w:rsidR="00716F30">
        <w:rPr>
          <w:lang w:val="sv-SE"/>
        </w:rPr>
        <w:t xml:space="preserve">, Stephanie Irving, Tara Boyd, Valerie </w:t>
      </w:r>
      <w:proofErr w:type="spellStart"/>
      <w:r w:rsidR="00716F30">
        <w:rPr>
          <w:lang w:val="sv-SE"/>
        </w:rPr>
        <w:t>Mengis</w:t>
      </w:r>
      <w:proofErr w:type="spellEnd"/>
    </w:p>
    <w:p w14:paraId="3EBC5098" w14:textId="77777777" w:rsidR="00CF72FD" w:rsidRPr="00716F30" w:rsidRDefault="00CF72FD" w:rsidP="00CF72FD">
      <w:pPr>
        <w:pBdr>
          <w:top w:val="nil"/>
          <w:left w:val="nil"/>
          <w:bottom w:val="nil"/>
          <w:right w:val="nil"/>
          <w:between w:val="nil"/>
        </w:pBdr>
        <w:ind w:left="720"/>
        <w:rPr>
          <w:i/>
          <w:color w:val="0000FF"/>
          <w:lang w:val="sv-SE"/>
        </w:rPr>
      </w:pPr>
      <w:proofErr w:type="spellStart"/>
      <w:r w:rsidRPr="00716F30">
        <w:rPr>
          <w:i/>
          <w:color w:val="0000FF"/>
          <w:lang w:val="sv-SE"/>
        </w:rPr>
        <w:t>Approve</w:t>
      </w:r>
      <w:proofErr w:type="spellEnd"/>
      <w:r w:rsidRPr="00716F30">
        <w:rPr>
          <w:i/>
          <w:color w:val="0000FF"/>
          <w:lang w:val="sv-SE"/>
        </w:rPr>
        <w:t xml:space="preserve"> agenda: </w:t>
      </w:r>
    </w:p>
    <w:p w14:paraId="100ED999" w14:textId="77777777" w:rsidR="00CF72FD" w:rsidRDefault="00CF72FD" w:rsidP="00CF72FD">
      <w:pPr>
        <w:numPr>
          <w:ilvl w:val="1"/>
          <w:numId w:val="1"/>
        </w:numPr>
        <w:pBdr>
          <w:top w:val="nil"/>
          <w:left w:val="nil"/>
          <w:bottom w:val="nil"/>
          <w:right w:val="nil"/>
          <w:between w:val="nil"/>
        </w:pBdr>
        <w:rPr>
          <w:i/>
          <w:color w:val="0000FF"/>
        </w:rPr>
      </w:pPr>
      <w:r>
        <w:rPr>
          <w:i/>
          <w:color w:val="0000FF"/>
        </w:rPr>
        <w:t>Dani makes a motion to approve the agenda.</w:t>
      </w:r>
      <w:r>
        <w:rPr>
          <w:i/>
          <w:color w:val="0000FF"/>
        </w:rPr>
        <w:t xml:space="preserve"> Sarah seconds</w:t>
      </w:r>
      <w:r>
        <w:rPr>
          <w:i/>
          <w:color w:val="0000FF"/>
        </w:rPr>
        <w:t xml:space="preserve"> all in favor, motion passes. </w:t>
      </w:r>
    </w:p>
    <w:p w14:paraId="1A2FEF19" w14:textId="3FCDD0BD" w:rsidR="00CF72FD" w:rsidRPr="00CF72FD" w:rsidRDefault="00CF72FD" w:rsidP="00CF72FD">
      <w:pPr>
        <w:pBdr>
          <w:top w:val="nil"/>
          <w:left w:val="nil"/>
          <w:bottom w:val="nil"/>
          <w:right w:val="nil"/>
          <w:between w:val="nil"/>
        </w:pBdr>
        <w:ind w:left="360" w:firstLine="720"/>
        <w:rPr>
          <w:i/>
          <w:color w:val="0000FF"/>
        </w:rPr>
      </w:pPr>
      <w:r w:rsidRPr="00CF72FD">
        <w:rPr>
          <w:color w:val="000000"/>
        </w:rPr>
        <w:t xml:space="preserve">Approve </w:t>
      </w:r>
      <w:r>
        <w:rPr>
          <w:color w:val="000000"/>
        </w:rPr>
        <w:t xml:space="preserve">01/05/23 meeting minutes, </w:t>
      </w:r>
      <w:r w:rsidRPr="00716F30">
        <w:rPr>
          <w:color w:val="1323F0"/>
        </w:rPr>
        <w:t xml:space="preserve">Kimberley makes a motion to </w:t>
      </w:r>
      <w:r w:rsidR="00716F30" w:rsidRPr="00716F30">
        <w:rPr>
          <w:color w:val="1323F0"/>
        </w:rPr>
        <w:t>approve</w:t>
      </w:r>
      <w:r w:rsidRPr="00716F30">
        <w:rPr>
          <w:color w:val="1323F0"/>
        </w:rPr>
        <w:t xml:space="preserve">, Dani seconds. Jason, Kimberley, Dani, Corey approve. Sarah </w:t>
      </w:r>
      <w:r w:rsidR="00716F30" w:rsidRPr="00716F30">
        <w:rPr>
          <w:color w:val="1323F0"/>
        </w:rPr>
        <w:t>abstains</w:t>
      </w:r>
    </w:p>
    <w:p w14:paraId="249636B4" w14:textId="345C91D3" w:rsidR="00CF72FD" w:rsidRPr="00CF72FD" w:rsidRDefault="00CF72FD" w:rsidP="00CF72FD">
      <w:pPr>
        <w:numPr>
          <w:ilvl w:val="0"/>
          <w:numId w:val="1"/>
        </w:numPr>
        <w:pBdr>
          <w:top w:val="nil"/>
          <w:left w:val="nil"/>
          <w:bottom w:val="nil"/>
          <w:right w:val="nil"/>
          <w:between w:val="nil"/>
        </w:pBdr>
      </w:pPr>
      <w:r>
        <w:rPr>
          <w:color w:val="000000"/>
        </w:rPr>
        <w:t>December financials-Jason</w:t>
      </w:r>
    </w:p>
    <w:p w14:paraId="5E530D83" w14:textId="00DD798F" w:rsidR="00CF72FD" w:rsidRDefault="00CF72FD" w:rsidP="00CF72FD">
      <w:pPr>
        <w:numPr>
          <w:ilvl w:val="1"/>
          <w:numId w:val="1"/>
        </w:numPr>
        <w:pBdr>
          <w:top w:val="nil"/>
          <w:left w:val="nil"/>
          <w:bottom w:val="nil"/>
          <w:right w:val="nil"/>
          <w:between w:val="nil"/>
        </w:pBdr>
      </w:pPr>
      <w:r>
        <w:t xml:space="preserve">External bookkeeping is not reflecting accurately. </w:t>
      </w:r>
    </w:p>
    <w:p w14:paraId="320DE1EA" w14:textId="1E634559" w:rsidR="00CF72FD" w:rsidRDefault="00CF72FD" w:rsidP="00CF72FD">
      <w:pPr>
        <w:numPr>
          <w:ilvl w:val="1"/>
          <w:numId w:val="1"/>
        </w:numPr>
        <w:pBdr>
          <w:top w:val="nil"/>
          <w:left w:val="nil"/>
          <w:bottom w:val="nil"/>
          <w:right w:val="nil"/>
          <w:between w:val="nil"/>
        </w:pBdr>
      </w:pPr>
      <w:r>
        <w:t>Nicole and the bookkeeper are working on this</w:t>
      </w:r>
    </w:p>
    <w:p w14:paraId="61683CE6" w14:textId="2CB0FD1C" w:rsidR="00CF72FD" w:rsidRDefault="00CF72FD" w:rsidP="00CF72FD">
      <w:pPr>
        <w:numPr>
          <w:ilvl w:val="2"/>
          <w:numId w:val="1"/>
        </w:numPr>
        <w:pBdr>
          <w:top w:val="nil"/>
          <w:left w:val="nil"/>
          <w:bottom w:val="nil"/>
          <w:right w:val="nil"/>
          <w:between w:val="nil"/>
        </w:pBdr>
      </w:pPr>
      <w:r>
        <w:t xml:space="preserve">Nicole-spoke with the bookkeeper. Issue with the December payment was sent at the end of the month and with our break it fell into an odd spot. The display issue is accounts receivable vs. reality. </w:t>
      </w:r>
    </w:p>
    <w:p w14:paraId="1CEAD46B" w14:textId="55CDCAE2" w:rsidR="00CF72FD" w:rsidRDefault="00CF72FD" w:rsidP="00CF72FD">
      <w:pPr>
        <w:numPr>
          <w:ilvl w:val="2"/>
          <w:numId w:val="1"/>
        </w:numPr>
        <w:pBdr>
          <w:top w:val="nil"/>
          <w:left w:val="nil"/>
          <w:bottom w:val="nil"/>
          <w:right w:val="nil"/>
          <w:between w:val="nil"/>
        </w:pBdr>
      </w:pPr>
      <w:r>
        <w:t>Jason-our c</w:t>
      </w:r>
      <w:r w:rsidR="00716F30">
        <w:t>a</w:t>
      </w:r>
      <w:r>
        <w:t xml:space="preserve">sh flow is right on track, wants to make sure that our cash flow is reflecting accurately. It’s a communication challenge not actual issue, wants to make sure that the optics are correct. </w:t>
      </w:r>
    </w:p>
    <w:p w14:paraId="18ECE259" w14:textId="2A78BC63" w:rsidR="00CF72FD" w:rsidRPr="00716F30" w:rsidRDefault="00716F30" w:rsidP="00CF72FD">
      <w:pPr>
        <w:pBdr>
          <w:top w:val="nil"/>
          <w:left w:val="nil"/>
          <w:bottom w:val="nil"/>
          <w:right w:val="nil"/>
          <w:between w:val="nil"/>
        </w:pBdr>
        <w:rPr>
          <w:color w:val="1323F0"/>
        </w:rPr>
      </w:pPr>
      <w:r w:rsidRPr="00716F30">
        <w:rPr>
          <w:color w:val="1323F0"/>
        </w:rPr>
        <w:t>Jason</w:t>
      </w:r>
      <w:r w:rsidR="00CF72FD" w:rsidRPr="00716F30">
        <w:rPr>
          <w:color w:val="1323F0"/>
        </w:rPr>
        <w:t xml:space="preserve"> motion to approve the December fin</w:t>
      </w:r>
      <w:r w:rsidRPr="00716F30">
        <w:rPr>
          <w:color w:val="1323F0"/>
        </w:rPr>
        <w:t>ancials</w:t>
      </w:r>
      <w:r w:rsidR="00CF72FD" w:rsidRPr="00716F30">
        <w:rPr>
          <w:color w:val="1323F0"/>
        </w:rPr>
        <w:t xml:space="preserve">, Dani second, all approve. </w:t>
      </w:r>
    </w:p>
    <w:p w14:paraId="5BB755F3" w14:textId="7C7AB671" w:rsidR="00CF72FD" w:rsidRDefault="00CF72FD" w:rsidP="00CF72FD">
      <w:pPr>
        <w:pStyle w:val="ListParagraph"/>
        <w:numPr>
          <w:ilvl w:val="0"/>
          <w:numId w:val="1"/>
        </w:numPr>
        <w:pBdr>
          <w:top w:val="nil"/>
          <w:left w:val="nil"/>
          <w:bottom w:val="nil"/>
          <w:right w:val="nil"/>
          <w:between w:val="nil"/>
        </w:pBdr>
      </w:pPr>
      <w:r>
        <w:t>Board timeline-Caitlin and Dani</w:t>
      </w:r>
    </w:p>
    <w:p w14:paraId="0AB601B8" w14:textId="43772787" w:rsidR="00CF72FD" w:rsidRDefault="00CF72FD" w:rsidP="00CF72FD">
      <w:pPr>
        <w:pStyle w:val="ListParagraph"/>
        <w:numPr>
          <w:ilvl w:val="1"/>
          <w:numId w:val="1"/>
        </w:numPr>
        <w:pBdr>
          <w:top w:val="nil"/>
          <w:left w:val="nil"/>
          <w:bottom w:val="nil"/>
          <w:right w:val="nil"/>
          <w:between w:val="nil"/>
        </w:pBdr>
      </w:pPr>
      <w:r>
        <w:t>Looking over charter compliance with Nicole</w:t>
      </w:r>
    </w:p>
    <w:p w14:paraId="4D344234" w14:textId="1E227A9B" w:rsidR="00CF72FD" w:rsidRDefault="00CF72FD" w:rsidP="00CF72FD">
      <w:pPr>
        <w:pStyle w:val="ListParagraph"/>
        <w:numPr>
          <w:ilvl w:val="1"/>
          <w:numId w:val="1"/>
        </w:numPr>
        <w:pBdr>
          <w:top w:val="nil"/>
          <w:left w:val="nil"/>
          <w:bottom w:val="nil"/>
          <w:right w:val="nil"/>
          <w:between w:val="nil"/>
        </w:pBdr>
      </w:pPr>
      <w:r>
        <w:lastRenderedPageBreak/>
        <w:t xml:space="preserve">Reviews what should be occurring at each meeting. </w:t>
      </w:r>
    </w:p>
    <w:p w14:paraId="2BC65464" w14:textId="1088CCF4" w:rsidR="00CF72FD" w:rsidRDefault="00CF72FD" w:rsidP="00CF72FD">
      <w:pPr>
        <w:pStyle w:val="ListParagraph"/>
        <w:numPr>
          <w:ilvl w:val="1"/>
          <w:numId w:val="1"/>
        </w:numPr>
        <w:pBdr>
          <w:top w:val="nil"/>
          <w:left w:val="nil"/>
          <w:bottom w:val="nil"/>
          <w:right w:val="nil"/>
          <w:between w:val="nil"/>
        </w:pBdr>
      </w:pPr>
      <w:r>
        <w:t>Work sessions will be the first meeting of the month</w:t>
      </w:r>
    </w:p>
    <w:p w14:paraId="6B2B5626" w14:textId="7B1CFB31" w:rsidR="00CF72FD" w:rsidRDefault="00CF72FD" w:rsidP="00CF72FD">
      <w:pPr>
        <w:pStyle w:val="ListParagraph"/>
        <w:numPr>
          <w:ilvl w:val="1"/>
          <w:numId w:val="1"/>
        </w:numPr>
        <w:pBdr>
          <w:top w:val="nil"/>
          <w:left w:val="nil"/>
          <w:bottom w:val="nil"/>
          <w:right w:val="nil"/>
          <w:between w:val="nil"/>
        </w:pBdr>
      </w:pPr>
      <w:r>
        <w:t>Regular session will be the voting meeting</w:t>
      </w:r>
    </w:p>
    <w:p w14:paraId="21DD6E6E" w14:textId="01CF2A44" w:rsidR="00CF72FD" w:rsidRDefault="00CF72FD" w:rsidP="00CF72FD">
      <w:pPr>
        <w:pStyle w:val="ListParagraph"/>
        <w:numPr>
          <w:ilvl w:val="1"/>
          <w:numId w:val="1"/>
        </w:numPr>
        <w:pBdr>
          <w:top w:val="nil"/>
          <w:left w:val="nil"/>
          <w:bottom w:val="nil"/>
          <w:right w:val="nil"/>
          <w:between w:val="nil"/>
        </w:pBdr>
      </w:pPr>
      <w:r>
        <w:t>Kimberley received it too late in the day to offer input for this meeting</w:t>
      </w:r>
    </w:p>
    <w:p w14:paraId="0395322C" w14:textId="438AEE1C" w:rsidR="00CF72FD" w:rsidRDefault="00CF72FD" w:rsidP="00CF72FD">
      <w:pPr>
        <w:pStyle w:val="ListParagraph"/>
        <w:numPr>
          <w:ilvl w:val="1"/>
          <w:numId w:val="1"/>
        </w:numPr>
        <w:pBdr>
          <w:top w:val="nil"/>
          <w:left w:val="nil"/>
          <w:bottom w:val="nil"/>
          <w:right w:val="nil"/>
          <w:between w:val="nil"/>
        </w:pBdr>
      </w:pPr>
      <w:r>
        <w:t xml:space="preserve">Sarah </w:t>
      </w:r>
      <w:r w:rsidR="00716F30">
        <w:t>reviewed</w:t>
      </w:r>
      <w:r>
        <w:t xml:space="preserve"> it and wants to clarify who changes would be going to. </w:t>
      </w:r>
    </w:p>
    <w:p w14:paraId="45D49CD3" w14:textId="7BE3E758" w:rsidR="00CF72FD" w:rsidRDefault="00CF72FD" w:rsidP="00CF72FD">
      <w:pPr>
        <w:pStyle w:val="ListParagraph"/>
        <w:numPr>
          <w:ilvl w:val="1"/>
          <w:numId w:val="1"/>
        </w:numPr>
        <w:pBdr>
          <w:top w:val="nil"/>
          <w:left w:val="nil"/>
          <w:bottom w:val="nil"/>
          <w:right w:val="nil"/>
          <w:between w:val="nil"/>
        </w:pBdr>
      </w:pPr>
      <w:r>
        <w:t xml:space="preserve">Caitlin suggests that Kimberley would receive the changes and update. Kimberley reiterated that she didn’t receive it soon enough to review for this meeting. </w:t>
      </w:r>
    </w:p>
    <w:p w14:paraId="712F20A3" w14:textId="79F62A46" w:rsidR="00CF72FD" w:rsidRDefault="00CF72FD" w:rsidP="00CF72FD">
      <w:pPr>
        <w:pStyle w:val="ListParagraph"/>
        <w:numPr>
          <w:ilvl w:val="1"/>
          <w:numId w:val="1"/>
        </w:numPr>
        <w:pBdr>
          <w:top w:val="nil"/>
          <w:left w:val="nil"/>
          <w:bottom w:val="nil"/>
          <w:right w:val="nil"/>
          <w:between w:val="nil"/>
        </w:pBdr>
      </w:pPr>
      <w:r>
        <w:t>Dani also has not had a chance to review</w:t>
      </w:r>
    </w:p>
    <w:p w14:paraId="450B9598" w14:textId="771C7266" w:rsidR="00CF72FD" w:rsidRDefault="00CF72FD" w:rsidP="00CF72FD">
      <w:pPr>
        <w:numPr>
          <w:ilvl w:val="0"/>
          <w:numId w:val="1"/>
        </w:numPr>
        <w:pBdr>
          <w:top w:val="nil"/>
          <w:left w:val="nil"/>
          <w:bottom w:val="nil"/>
          <w:right w:val="nil"/>
          <w:between w:val="nil"/>
        </w:pBdr>
      </w:pPr>
      <w:r>
        <w:t>Voting on executive session date-Dani</w:t>
      </w:r>
    </w:p>
    <w:p w14:paraId="143A566D" w14:textId="2D243F54" w:rsidR="00CF72FD" w:rsidRPr="00716F30" w:rsidRDefault="00CF72FD" w:rsidP="00CF72FD">
      <w:pPr>
        <w:numPr>
          <w:ilvl w:val="1"/>
          <w:numId w:val="1"/>
        </w:numPr>
        <w:pBdr>
          <w:top w:val="nil"/>
          <w:left w:val="nil"/>
          <w:bottom w:val="nil"/>
          <w:right w:val="nil"/>
          <w:between w:val="nil"/>
        </w:pBdr>
        <w:rPr>
          <w:color w:val="1323F0"/>
        </w:rPr>
      </w:pPr>
      <w:r w:rsidRPr="00716F30">
        <w:rPr>
          <w:color w:val="1323F0"/>
        </w:rPr>
        <w:t>February 18, 2023 10:00am Dani motion</w:t>
      </w:r>
      <w:r w:rsidR="00716F30" w:rsidRPr="00716F30">
        <w:rPr>
          <w:color w:val="1323F0"/>
        </w:rPr>
        <w:t xml:space="preserve"> to approve</w:t>
      </w:r>
      <w:r w:rsidRPr="00716F30">
        <w:rPr>
          <w:color w:val="1323F0"/>
        </w:rPr>
        <w:t>, Sarah second, all approve</w:t>
      </w:r>
    </w:p>
    <w:p w14:paraId="3DE482CD" w14:textId="6F91947C" w:rsidR="00CF72FD" w:rsidRPr="00CF72FD" w:rsidRDefault="00716F30" w:rsidP="00CF72FD">
      <w:pPr>
        <w:numPr>
          <w:ilvl w:val="0"/>
          <w:numId w:val="1"/>
        </w:numPr>
        <w:pBdr>
          <w:top w:val="nil"/>
          <w:left w:val="nil"/>
          <w:bottom w:val="nil"/>
          <w:right w:val="nil"/>
          <w:between w:val="nil"/>
        </w:pBdr>
      </w:pPr>
      <w:r>
        <w:rPr>
          <w:color w:val="000000"/>
        </w:rPr>
        <w:t>Annual</w:t>
      </w:r>
      <w:r w:rsidR="00CF72FD">
        <w:rPr>
          <w:color w:val="000000"/>
        </w:rPr>
        <w:t xml:space="preserve"> community survey-Caitlin and Dani</w:t>
      </w:r>
    </w:p>
    <w:p w14:paraId="502975F4" w14:textId="51964656" w:rsidR="00CF72FD" w:rsidRDefault="00CF72FD" w:rsidP="00CF72FD">
      <w:pPr>
        <w:numPr>
          <w:ilvl w:val="1"/>
          <w:numId w:val="1"/>
        </w:numPr>
        <w:pBdr>
          <w:top w:val="nil"/>
          <w:left w:val="nil"/>
          <w:bottom w:val="nil"/>
          <w:right w:val="nil"/>
          <w:between w:val="nil"/>
        </w:pBdr>
      </w:pPr>
      <w:r>
        <w:t>Caitlin shared the survey</w:t>
      </w:r>
    </w:p>
    <w:p w14:paraId="0D152B9C" w14:textId="3EFA5833" w:rsidR="00CF72FD" w:rsidRDefault="00CF72FD" w:rsidP="00CF72FD">
      <w:pPr>
        <w:numPr>
          <w:ilvl w:val="1"/>
          <w:numId w:val="1"/>
        </w:numPr>
        <w:pBdr>
          <w:top w:val="nil"/>
          <w:left w:val="nil"/>
          <w:bottom w:val="nil"/>
          <w:right w:val="nil"/>
          <w:between w:val="nil"/>
        </w:pBdr>
      </w:pPr>
      <w:r>
        <w:t>Caitlin wants to add a question about lunch and family interest in lunch program, where does MITC</w:t>
      </w:r>
      <w:r w:rsidR="00716F30">
        <w:t>H</w:t>
      </w:r>
      <w:r>
        <w:t xml:space="preserve"> have room to improve…possibly reword the last question. </w:t>
      </w:r>
    </w:p>
    <w:p w14:paraId="5F531420" w14:textId="773817AB" w:rsidR="00CF72FD" w:rsidRDefault="00CF72FD" w:rsidP="00CF72FD">
      <w:pPr>
        <w:numPr>
          <w:ilvl w:val="1"/>
          <w:numId w:val="1"/>
        </w:numPr>
        <w:pBdr>
          <w:top w:val="nil"/>
          <w:left w:val="nil"/>
          <w:bottom w:val="nil"/>
          <w:right w:val="nil"/>
          <w:between w:val="nil"/>
        </w:pBdr>
      </w:pPr>
      <w:r>
        <w:t>Board will review with detail at a work session.</w:t>
      </w:r>
    </w:p>
    <w:p w14:paraId="3DF0F10F" w14:textId="39F0EAA3" w:rsidR="00CF72FD" w:rsidRDefault="00CF72FD" w:rsidP="00CF72FD">
      <w:pPr>
        <w:numPr>
          <w:ilvl w:val="1"/>
          <w:numId w:val="1"/>
        </w:numPr>
        <w:pBdr>
          <w:top w:val="nil"/>
          <w:left w:val="nil"/>
          <w:bottom w:val="nil"/>
          <w:right w:val="nil"/>
          <w:between w:val="nil"/>
        </w:pBdr>
      </w:pPr>
      <w:r>
        <w:t>The survey could be offered in multiple languages</w:t>
      </w:r>
    </w:p>
    <w:p w14:paraId="3203A161" w14:textId="6A663BCB" w:rsidR="00EF6F72" w:rsidRDefault="00EF6F72">
      <w:pPr>
        <w:rPr>
          <w:i/>
          <w:color w:val="0000FF"/>
        </w:rPr>
      </w:pPr>
      <w:bookmarkStart w:id="0" w:name="_heading=h.gjdgxs" w:colFirst="0" w:colLast="0"/>
      <w:bookmarkEnd w:id="0"/>
    </w:p>
    <w:p w14:paraId="6F10BDA6" w14:textId="1B5B3AF4" w:rsidR="00CF72FD" w:rsidRDefault="00CF72FD" w:rsidP="00CF72FD">
      <w:pPr>
        <w:pStyle w:val="ListParagraph"/>
        <w:numPr>
          <w:ilvl w:val="0"/>
          <w:numId w:val="1"/>
        </w:numPr>
      </w:pPr>
      <w:r>
        <w:t>Executive director update-Caitlin</w:t>
      </w:r>
    </w:p>
    <w:p w14:paraId="6C511AF6" w14:textId="77D04521" w:rsidR="00CF72FD" w:rsidRDefault="00716F30" w:rsidP="00CF72FD">
      <w:pPr>
        <w:pStyle w:val="ListParagraph"/>
        <w:numPr>
          <w:ilvl w:val="1"/>
          <w:numId w:val="1"/>
        </w:numPr>
      </w:pPr>
      <w:r>
        <w:t>Caitlin</w:t>
      </w:r>
      <w:r w:rsidR="00CF72FD">
        <w:t xml:space="preserve"> shared photos of the </w:t>
      </w:r>
      <w:r>
        <w:t>work</w:t>
      </w:r>
      <w:r w:rsidR="00CF72FD">
        <w:t xml:space="preserve"> day</w:t>
      </w:r>
    </w:p>
    <w:p w14:paraId="69AC2A19" w14:textId="7FD1E6DD" w:rsidR="00CF72FD" w:rsidRDefault="00CF72FD" w:rsidP="00CF72FD">
      <w:pPr>
        <w:pStyle w:val="ListParagraph"/>
        <w:numPr>
          <w:ilvl w:val="1"/>
          <w:numId w:val="1"/>
        </w:numPr>
      </w:pPr>
      <w:r>
        <w:t>Thank you to everyone that showed up to help the school and support the teachers</w:t>
      </w:r>
    </w:p>
    <w:p w14:paraId="329295EF" w14:textId="37A6B04D" w:rsidR="00CF72FD" w:rsidRDefault="00CF72FD" w:rsidP="00CF72FD">
      <w:pPr>
        <w:pStyle w:val="ListParagraph"/>
        <w:numPr>
          <w:ilvl w:val="1"/>
          <w:numId w:val="1"/>
        </w:numPr>
      </w:pPr>
      <w:r>
        <w:t>3</w:t>
      </w:r>
      <w:r w:rsidRPr="00CF72FD">
        <w:rPr>
          <w:vertAlign w:val="superscript"/>
        </w:rPr>
        <w:t>rd</w:t>
      </w:r>
      <w:r>
        <w:t xml:space="preserve"> grade had a core knowledge event. They built derby cars and tested them for their physics work. </w:t>
      </w:r>
    </w:p>
    <w:p w14:paraId="10C648E0" w14:textId="79A5BEF8" w:rsidR="00CF72FD" w:rsidRDefault="00CF72FD" w:rsidP="00CF72FD">
      <w:pPr>
        <w:pStyle w:val="ListParagraph"/>
        <w:numPr>
          <w:ilvl w:val="1"/>
          <w:numId w:val="1"/>
        </w:numPr>
      </w:pPr>
      <w:r>
        <w:t>2</w:t>
      </w:r>
      <w:r w:rsidRPr="00CF72FD">
        <w:rPr>
          <w:vertAlign w:val="superscript"/>
        </w:rPr>
        <w:t>nd</w:t>
      </w:r>
      <w:r>
        <w:t xml:space="preserve"> grade went on a field trip to OMSI</w:t>
      </w:r>
    </w:p>
    <w:p w14:paraId="669C1BD7" w14:textId="0E069627" w:rsidR="00CF72FD" w:rsidRDefault="00CF72FD" w:rsidP="00CF72FD">
      <w:pPr>
        <w:pStyle w:val="ListParagraph"/>
        <w:numPr>
          <w:ilvl w:val="1"/>
          <w:numId w:val="1"/>
        </w:numPr>
      </w:pPr>
      <w:r>
        <w:t xml:space="preserve">Prospective parent night occurred on 1/17 virtually. 25 or so families showed up. </w:t>
      </w:r>
    </w:p>
    <w:p w14:paraId="2DBAFCFC" w14:textId="6A646658" w:rsidR="00CF72FD" w:rsidRDefault="00CF72FD" w:rsidP="00CF72FD">
      <w:pPr>
        <w:pStyle w:val="ListParagraph"/>
        <w:numPr>
          <w:ilvl w:val="1"/>
          <w:numId w:val="1"/>
        </w:numPr>
      </w:pPr>
      <w:r>
        <w:t>Fire drill occurred, the kids did great</w:t>
      </w:r>
    </w:p>
    <w:p w14:paraId="28B73CAD" w14:textId="616619C8" w:rsidR="00CF72FD" w:rsidRDefault="00CF72FD" w:rsidP="00CF72FD">
      <w:pPr>
        <w:pStyle w:val="ListParagraph"/>
        <w:numPr>
          <w:ilvl w:val="1"/>
          <w:numId w:val="1"/>
        </w:numPr>
      </w:pPr>
      <w:r>
        <w:t xml:space="preserve">Annual TTSD presentation. 1/23 at 6:30pm. </w:t>
      </w:r>
    </w:p>
    <w:p w14:paraId="24F7EE9E" w14:textId="4C7A083B" w:rsidR="00CF72FD" w:rsidRDefault="00CF72FD" w:rsidP="00CF72FD">
      <w:pPr>
        <w:pStyle w:val="ListParagraph"/>
        <w:numPr>
          <w:ilvl w:val="1"/>
          <w:numId w:val="1"/>
        </w:numPr>
      </w:pPr>
      <w:r>
        <w:t xml:space="preserve">Career day is coming up. </w:t>
      </w:r>
    </w:p>
    <w:p w14:paraId="009AADA8" w14:textId="4275D8B2" w:rsidR="00CF72FD" w:rsidRDefault="00CF72FD" w:rsidP="00CF72FD">
      <w:pPr>
        <w:pStyle w:val="ListParagraph"/>
        <w:numPr>
          <w:ilvl w:val="1"/>
          <w:numId w:val="1"/>
        </w:numPr>
      </w:pPr>
      <w:r>
        <w:t>Enrollment is at 239</w:t>
      </w:r>
    </w:p>
    <w:p w14:paraId="3E06ECBF" w14:textId="01FBFDD8" w:rsidR="00CF72FD" w:rsidRDefault="00CF72FD" w:rsidP="00CF72FD">
      <w:pPr>
        <w:pStyle w:val="ListParagraph"/>
        <w:numPr>
          <w:ilvl w:val="1"/>
          <w:numId w:val="1"/>
        </w:numPr>
      </w:pPr>
      <w:r>
        <w:t>Returning student confirmation paperwork went out this week, first year digital, payment to hold seat is $100</w:t>
      </w:r>
    </w:p>
    <w:p w14:paraId="4A925A9C" w14:textId="4F4B7144" w:rsidR="00CF72FD" w:rsidRDefault="00CF72FD" w:rsidP="00CF72FD">
      <w:pPr>
        <w:pStyle w:val="ListParagraph"/>
        <w:numPr>
          <w:ilvl w:val="1"/>
          <w:numId w:val="1"/>
        </w:numPr>
      </w:pPr>
      <w:r>
        <w:t>Enrollment lottery is coming up in February</w:t>
      </w:r>
    </w:p>
    <w:p w14:paraId="1C450C01" w14:textId="7810253D" w:rsidR="00CF72FD" w:rsidRDefault="00CF72FD" w:rsidP="00CF72FD">
      <w:pPr>
        <w:pStyle w:val="ListParagraph"/>
        <w:numPr>
          <w:ilvl w:val="1"/>
          <w:numId w:val="1"/>
        </w:numPr>
      </w:pPr>
      <w:r>
        <w:t>TK is preparing donation letters, and streamlined the check issuing process</w:t>
      </w:r>
    </w:p>
    <w:p w14:paraId="1E71863B" w14:textId="3F74C5B1" w:rsidR="00CF72FD" w:rsidRDefault="00CF72FD" w:rsidP="00CF72FD">
      <w:pPr>
        <w:pStyle w:val="ListParagraph"/>
        <w:numPr>
          <w:ilvl w:val="1"/>
          <w:numId w:val="1"/>
        </w:numPr>
      </w:pPr>
      <w:r>
        <w:t>Almost finished with SIA grant</w:t>
      </w:r>
    </w:p>
    <w:p w14:paraId="7DD0E54C" w14:textId="13292037" w:rsidR="00CF72FD" w:rsidRDefault="00CF72FD" w:rsidP="00CF72FD">
      <w:pPr>
        <w:pStyle w:val="ListParagraph"/>
        <w:numPr>
          <w:ilvl w:val="1"/>
          <w:numId w:val="1"/>
        </w:numPr>
      </w:pPr>
      <w:r>
        <w:t xml:space="preserve">Looking at the budget for SY 23-24 draft is due to TTSD by 3/15 final due 5/15 will need to board approval </w:t>
      </w:r>
    </w:p>
    <w:p w14:paraId="2BC59534" w14:textId="29447872" w:rsidR="00CF72FD" w:rsidRDefault="00CF72FD" w:rsidP="00CF72FD">
      <w:pPr>
        <w:pStyle w:val="ListParagraph"/>
        <w:numPr>
          <w:ilvl w:val="1"/>
          <w:numId w:val="1"/>
        </w:numPr>
      </w:pPr>
      <w:proofErr w:type="spellStart"/>
      <w:r>
        <w:t>Tk</w:t>
      </w:r>
      <w:proofErr w:type="spellEnd"/>
      <w:r>
        <w:t>, Nicole and Caitlin have an HR project they are working on</w:t>
      </w:r>
    </w:p>
    <w:p w14:paraId="42CD82C2" w14:textId="46E90E62" w:rsidR="00CF72FD" w:rsidRDefault="00CF72FD" w:rsidP="00CF72FD">
      <w:pPr>
        <w:pStyle w:val="ListParagraph"/>
        <w:numPr>
          <w:ilvl w:val="1"/>
          <w:numId w:val="1"/>
        </w:numPr>
      </w:pPr>
      <w:r>
        <w:t xml:space="preserve">Menstrual supply dispensers were installed, which will require a lot of education </w:t>
      </w:r>
    </w:p>
    <w:p w14:paraId="75D999F8" w14:textId="7D55B463" w:rsidR="00CF72FD" w:rsidRDefault="00CF72FD" w:rsidP="00CF72FD">
      <w:pPr>
        <w:pStyle w:val="ListParagraph"/>
        <w:numPr>
          <w:ilvl w:val="1"/>
          <w:numId w:val="1"/>
        </w:numPr>
      </w:pPr>
      <w:r>
        <w:t>MAP testing 2-5 coming up in Feb</w:t>
      </w:r>
    </w:p>
    <w:p w14:paraId="5BF62363" w14:textId="67058E46" w:rsidR="00CF72FD" w:rsidRDefault="00CF72FD" w:rsidP="00CF72FD">
      <w:pPr>
        <w:pStyle w:val="ListParagraph"/>
        <w:numPr>
          <w:ilvl w:val="1"/>
          <w:numId w:val="1"/>
        </w:numPr>
      </w:pPr>
      <w:r>
        <w:t>Hiring a 5</w:t>
      </w:r>
      <w:r w:rsidRPr="00CF72FD">
        <w:rPr>
          <w:vertAlign w:val="superscript"/>
        </w:rPr>
        <w:t>th</w:t>
      </w:r>
      <w:r>
        <w:t xml:space="preserve"> grade co-</w:t>
      </w:r>
      <w:r w:rsidR="00716F30">
        <w:t>teacher</w:t>
      </w:r>
      <w:r>
        <w:t xml:space="preserve"> </w:t>
      </w:r>
    </w:p>
    <w:p w14:paraId="353BE51F" w14:textId="4A5FDAEE" w:rsidR="00CF72FD" w:rsidRDefault="00CF72FD" w:rsidP="00CF72FD">
      <w:pPr>
        <w:pStyle w:val="ListParagraph"/>
        <w:numPr>
          <w:ilvl w:val="1"/>
          <w:numId w:val="1"/>
        </w:numPr>
      </w:pPr>
      <w:r>
        <w:t>Long term sub was found</w:t>
      </w:r>
    </w:p>
    <w:p w14:paraId="5A5ECC54" w14:textId="505DDCB7" w:rsidR="00CF72FD" w:rsidRDefault="00CF72FD" w:rsidP="00CF72FD">
      <w:pPr>
        <w:pStyle w:val="ListParagraph"/>
        <w:numPr>
          <w:ilvl w:val="1"/>
          <w:numId w:val="1"/>
        </w:numPr>
      </w:pPr>
      <w:r>
        <w:t>Nicole Hans is doing staff evaluations</w:t>
      </w:r>
    </w:p>
    <w:p w14:paraId="3BE939D0" w14:textId="5A3DCFC3" w:rsidR="00CF72FD" w:rsidRDefault="00CF72FD" w:rsidP="00CF72FD">
      <w:pPr>
        <w:pStyle w:val="ListParagraph"/>
        <w:numPr>
          <w:ilvl w:val="1"/>
          <w:numId w:val="1"/>
        </w:numPr>
      </w:pPr>
      <w:r>
        <w:t xml:space="preserve">Issued a </w:t>
      </w:r>
      <w:r w:rsidR="00716F30">
        <w:t>mid-year</w:t>
      </w:r>
      <w:r>
        <w:t xml:space="preserve"> check to staff to see where they need help</w:t>
      </w:r>
    </w:p>
    <w:p w14:paraId="663955DA" w14:textId="3760B752" w:rsidR="00CF72FD" w:rsidRDefault="00716F30" w:rsidP="00CF72FD">
      <w:pPr>
        <w:pStyle w:val="ListParagraph"/>
        <w:numPr>
          <w:ilvl w:val="1"/>
          <w:numId w:val="1"/>
        </w:numPr>
      </w:pPr>
      <w:r>
        <w:lastRenderedPageBreak/>
        <w:t>Strategic</w:t>
      </w:r>
      <w:r w:rsidR="00CF72FD">
        <w:t xml:space="preserve"> plan: Jennifer </w:t>
      </w:r>
      <w:proofErr w:type="spellStart"/>
      <w:r w:rsidR="00CF72FD">
        <w:t>Wytmans</w:t>
      </w:r>
      <w:proofErr w:type="spellEnd"/>
      <w:r w:rsidR="00CF72FD">
        <w:t xml:space="preserve"> is leading staff development regarding cultural identify in the classroom. </w:t>
      </w:r>
    </w:p>
    <w:p w14:paraId="4A463319" w14:textId="19669975" w:rsidR="00CF72FD" w:rsidRDefault="00716F30" w:rsidP="00CF72FD">
      <w:pPr>
        <w:pStyle w:val="ListParagraph"/>
        <w:numPr>
          <w:ilvl w:val="1"/>
          <w:numId w:val="1"/>
        </w:numPr>
      </w:pPr>
      <w:r>
        <w:t>Self-regulation</w:t>
      </w:r>
      <w:r w:rsidR="00CF72FD">
        <w:t xml:space="preserve"> program has rolled out in zones of regulation</w:t>
      </w:r>
    </w:p>
    <w:p w14:paraId="27C107B2" w14:textId="49CEFAB7" w:rsidR="00CF72FD" w:rsidRDefault="00716F30" w:rsidP="00CF72FD">
      <w:pPr>
        <w:pStyle w:val="ListParagraph"/>
        <w:numPr>
          <w:ilvl w:val="0"/>
          <w:numId w:val="1"/>
        </w:numPr>
      </w:pPr>
      <w:r>
        <w:t>Interim</w:t>
      </w:r>
      <w:r w:rsidR="00CF72FD">
        <w:t xml:space="preserve"> ED Evaluation survey-Dani</w:t>
      </w:r>
    </w:p>
    <w:p w14:paraId="527E4B13" w14:textId="3E5D6EFE" w:rsidR="00CF72FD" w:rsidRDefault="00CF72FD" w:rsidP="00CF72FD">
      <w:pPr>
        <w:pStyle w:val="ListParagraph"/>
        <w:numPr>
          <w:ilvl w:val="1"/>
          <w:numId w:val="1"/>
        </w:numPr>
      </w:pPr>
      <w:r>
        <w:t xml:space="preserve">Send </w:t>
      </w:r>
      <w:r w:rsidR="00716F30">
        <w:t>anonymous</w:t>
      </w:r>
      <w:r>
        <w:t xml:space="preserve"> survey to staff for their feedback</w:t>
      </w:r>
    </w:p>
    <w:p w14:paraId="1560E54A" w14:textId="77777777" w:rsidR="00CF72FD" w:rsidRDefault="00CF72FD" w:rsidP="00CF72FD">
      <w:pPr>
        <w:pStyle w:val="ListParagraph"/>
        <w:numPr>
          <w:ilvl w:val="1"/>
          <w:numId w:val="1"/>
        </w:numPr>
      </w:pPr>
      <w:r>
        <w:t>Caitlin emailed it out so the board will need to review and be ready to review</w:t>
      </w:r>
    </w:p>
    <w:p w14:paraId="289DA915" w14:textId="77777777" w:rsidR="00CF72FD" w:rsidRDefault="00CF72FD" w:rsidP="00CF72FD">
      <w:pPr>
        <w:pStyle w:val="ListParagraph"/>
        <w:numPr>
          <w:ilvl w:val="0"/>
          <w:numId w:val="1"/>
        </w:numPr>
      </w:pPr>
      <w:r>
        <w:t>School calendar changes-Caitlin</w:t>
      </w:r>
    </w:p>
    <w:p w14:paraId="4ED64BEB" w14:textId="312365B3" w:rsidR="00CF72FD" w:rsidRDefault="00CF72FD" w:rsidP="00CF72FD">
      <w:pPr>
        <w:pStyle w:val="ListParagraph"/>
        <w:numPr>
          <w:ilvl w:val="1"/>
          <w:numId w:val="1"/>
        </w:numPr>
      </w:pPr>
      <w:r>
        <w:t xml:space="preserve">50% staff turnover this year, many started at </w:t>
      </w:r>
      <w:r w:rsidR="00716F30">
        <w:t>in-service</w:t>
      </w:r>
      <w:r>
        <w:t xml:space="preserve"> </w:t>
      </w:r>
    </w:p>
    <w:p w14:paraId="7FA5F454" w14:textId="77777777" w:rsidR="00CF72FD" w:rsidRDefault="00CF72FD" w:rsidP="00CF72FD">
      <w:pPr>
        <w:pStyle w:val="ListParagraph"/>
        <w:numPr>
          <w:ilvl w:val="1"/>
          <w:numId w:val="1"/>
        </w:numPr>
      </w:pPr>
      <w:r>
        <w:t>3/24, 5/12, 5/26 Caitlin would like 3/24 and 5/12</w:t>
      </w:r>
    </w:p>
    <w:p w14:paraId="3F642D52" w14:textId="77777777" w:rsidR="00CF72FD" w:rsidRDefault="00CF72FD" w:rsidP="00CF72FD">
      <w:pPr>
        <w:pStyle w:val="ListParagraph"/>
        <w:numPr>
          <w:ilvl w:val="1"/>
          <w:numId w:val="1"/>
        </w:numPr>
      </w:pPr>
      <w:r>
        <w:t>We need the board to approve calendar updates</w:t>
      </w:r>
    </w:p>
    <w:p w14:paraId="4B5A5592" w14:textId="77777777" w:rsidR="00CF72FD" w:rsidRDefault="00CF72FD" w:rsidP="00CF72FD">
      <w:pPr>
        <w:pStyle w:val="ListParagraph"/>
        <w:numPr>
          <w:ilvl w:val="1"/>
          <w:numId w:val="1"/>
        </w:numPr>
      </w:pPr>
      <w:r>
        <w:t>TTSD is also off on 3/24</w:t>
      </w:r>
    </w:p>
    <w:p w14:paraId="78EC5303" w14:textId="1D39A263" w:rsidR="00CF72FD" w:rsidRDefault="00CF72FD" w:rsidP="00CF72FD">
      <w:pPr>
        <w:pStyle w:val="ListParagraph"/>
        <w:numPr>
          <w:ilvl w:val="1"/>
          <w:numId w:val="1"/>
        </w:numPr>
      </w:pPr>
      <w:r>
        <w:t>Survey ED is willing to put out would be around what support they need to childcare</w:t>
      </w:r>
    </w:p>
    <w:p w14:paraId="4B83BEEB" w14:textId="7450F672" w:rsidR="00CF72FD" w:rsidRPr="00716F30" w:rsidRDefault="00716F30" w:rsidP="00CF72FD">
      <w:pPr>
        <w:pStyle w:val="ListParagraph"/>
        <w:numPr>
          <w:ilvl w:val="1"/>
          <w:numId w:val="1"/>
        </w:numPr>
        <w:rPr>
          <w:color w:val="1323F0"/>
        </w:rPr>
      </w:pPr>
      <w:r w:rsidRPr="00716F30">
        <w:rPr>
          <w:color w:val="1323F0"/>
        </w:rPr>
        <w:t>Proposal</w:t>
      </w:r>
      <w:r w:rsidR="00CF72FD" w:rsidRPr="00716F30">
        <w:rPr>
          <w:color w:val="1323F0"/>
        </w:rPr>
        <w:t xml:space="preserve"> to add 3/24 and 5/12 as days off. Dani moves to approve, Corey second. Jason, Sarah, Corey, Dani. Kimberley, </w:t>
      </w:r>
      <w:proofErr w:type="spellStart"/>
      <w:r w:rsidR="00CF72FD" w:rsidRPr="00716F30">
        <w:rPr>
          <w:color w:val="1323F0"/>
        </w:rPr>
        <w:t>n</w:t>
      </w:r>
      <w:bookmarkStart w:id="1" w:name="_GoBack"/>
      <w:bookmarkEnd w:id="1"/>
      <w:r w:rsidR="00CF72FD" w:rsidRPr="00716F30">
        <w:rPr>
          <w:color w:val="1323F0"/>
        </w:rPr>
        <w:t>eh.</w:t>
      </w:r>
      <w:proofErr w:type="spellEnd"/>
      <w:r w:rsidR="00CF72FD" w:rsidRPr="00716F30">
        <w:rPr>
          <w:color w:val="1323F0"/>
        </w:rPr>
        <w:t xml:space="preserve"> Motion has passed</w:t>
      </w:r>
    </w:p>
    <w:p w14:paraId="3CD9A178" w14:textId="5842DFEF" w:rsidR="00CF72FD" w:rsidRDefault="00CF72FD" w:rsidP="00CF72FD">
      <w:pPr>
        <w:pStyle w:val="ListParagraph"/>
        <w:numPr>
          <w:ilvl w:val="0"/>
          <w:numId w:val="1"/>
        </w:numPr>
      </w:pPr>
      <w:r>
        <w:t xml:space="preserve"> Public comment:</w:t>
      </w:r>
    </w:p>
    <w:p w14:paraId="1895C3FF" w14:textId="3FB520CE" w:rsidR="00CF72FD" w:rsidRDefault="00CF72FD" w:rsidP="00CF72FD">
      <w:pPr>
        <w:pStyle w:val="ListParagraph"/>
        <w:numPr>
          <w:ilvl w:val="1"/>
          <w:numId w:val="1"/>
        </w:numPr>
      </w:pPr>
      <w:r>
        <w:t>No public comment</w:t>
      </w:r>
    </w:p>
    <w:p w14:paraId="22B84353" w14:textId="7B0D8188" w:rsidR="00CF72FD" w:rsidRDefault="00CF72FD" w:rsidP="00CF72FD">
      <w:pPr>
        <w:pStyle w:val="ListParagraph"/>
        <w:numPr>
          <w:ilvl w:val="0"/>
          <w:numId w:val="1"/>
        </w:numPr>
      </w:pPr>
      <w:r>
        <w:t>Board comment:</w:t>
      </w:r>
    </w:p>
    <w:p w14:paraId="502F2967" w14:textId="739C4253" w:rsidR="00CF72FD" w:rsidRDefault="00CF72FD" w:rsidP="00CF72FD">
      <w:pPr>
        <w:pStyle w:val="ListParagraph"/>
        <w:numPr>
          <w:ilvl w:val="1"/>
          <w:numId w:val="1"/>
        </w:numPr>
      </w:pPr>
      <w:r>
        <w:t xml:space="preserve">Caitlin: grateful to Kimberley for pointing out what needs to be done when we make decisions likes this. Thank you to the board for making a hard choice. </w:t>
      </w:r>
    </w:p>
    <w:p w14:paraId="4CA96F13" w14:textId="108FD9DB" w:rsidR="00CF72FD" w:rsidRDefault="00CF72FD" w:rsidP="00CF72FD">
      <w:pPr>
        <w:pStyle w:val="ListParagraph"/>
        <w:numPr>
          <w:ilvl w:val="0"/>
          <w:numId w:val="1"/>
        </w:numPr>
      </w:pPr>
      <w:r>
        <w:t xml:space="preserve">Meeting </w:t>
      </w:r>
      <w:r w:rsidR="00716F30">
        <w:t>adjourns</w:t>
      </w:r>
      <w:r>
        <w:t xml:space="preserve"> at 7:32 pm</w:t>
      </w:r>
    </w:p>
    <w:sectPr w:rsidR="00CF72FD">
      <w:head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Quattrocento Sans">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D405" w14:textId="77777777" w:rsidR="00FC1120" w:rsidRDefault="00716F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1232"/>
    <w:multiLevelType w:val="multilevel"/>
    <w:tmpl w:val="870C8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FD"/>
    <w:rsid w:val="00124B14"/>
    <w:rsid w:val="00285D73"/>
    <w:rsid w:val="00716F30"/>
    <w:rsid w:val="0077286C"/>
    <w:rsid w:val="008F174B"/>
    <w:rsid w:val="00CF72FD"/>
    <w:rsid w:val="00EF6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20CB53"/>
  <w15:chartTrackingRefBased/>
  <w15:docId w15:val="{7C7DB9E3-36BF-BB4B-A5FF-3C78D5DA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2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Lauman</dc:creator>
  <cp:keywords/>
  <dc:description/>
  <cp:lastModifiedBy>Kimberley Lauman</cp:lastModifiedBy>
  <cp:revision>2</cp:revision>
  <dcterms:created xsi:type="dcterms:W3CDTF">2023-01-20T02:27:00Z</dcterms:created>
  <dcterms:modified xsi:type="dcterms:W3CDTF">2023-02-01T21:40:00Z</dcterms:modified>
</cp:coreProperties>
</file>